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778F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D16774" w:rsidRPr="00D16774" w:rsidRDefault="007B224A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23E65">
        <w:rPr>
          <w:rFonts w:ascii="Times New Roman" w:hAnsi="Times New Roman" w:cs="Times New Roman"/>
          <w:sz w:val="28"/>
          <w:szCs w:val="28"/>
        </w:rPr>
        <w:t>14</w:t>
      </w:r>
      <w:r w:rsidR="0067264E">
        <w:rPr>
          <w:rFonts w:ascii="Times New Roman" w:hAnsi="Times New Roman" w:cs="Times New Roman"/>
          <w:sz w:val="28"/>
          <w:szCs w:val="28"/>
        </w:rPr>
        <w:t>.09</w:t>
      </w:r>
      <w:r w:rsidR="009202EA">
        <w:rPr>
          <w:rFonts w:ascii="Times New Roman" w:hAnsi="Times New Roman" w:cs="Times New Roman"/>
          <w:sz w:val="28"/>
          <w:szCs w:val="28"/>
        </w:rPr>
        <w:t>.202</w:t>
      </w:r>
      <w:r w:rsidR="0067264E">
        <w:rPr>
          <w:rFonts w:ascii="Times New Roman" w:hAnsi="Times New Roman" w:cs="Times New Roman"/>
          <w:sz w:val="28"/>
          <w:szCs w:val="28"/>
        </w:rPr>
        <w:t>2</w:t>
      </w:r>
      <w:r w:rsidR="00363F2E">
        <w:rPr>
          <w:rFonts w:ascii="Times New Roman" w:hAnsi="Times New Roman" w:cs="Times New Roman"/>
          <w:sz w:val="28"/>
          <w:szCs w:val="28"/>
        </w:rPr>
        <w:t xml:space="preserve"> г. № </w:t>
      </w:r>
      <w:r w:rsidR="0067264E">
        <w:rPr>
          <w:rFonts w:ascii="Times New Roman" w:hAnsi="Times New Roman" w:cs="Times New Roman"/>
          <w:sz w:val="28"/>
          <w:szCs w:val="28"/>
        </w:rPr>
        <w:t>15</w:t>
      </w:r>
      <w:r w:rsidR="00223E65">
        <w:rPr>
          <w:rFonts w:ascii="Times New Roman" w:hAnsi="Times New Roman" w:cs="Times New Roman"/>
          <w:sz w:val="28"/>
          <w:szCs w:val="28"/>
        </w:rPr>
        <w:t>7</w:t>
      </w: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0A2115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 w:rsidR="000A2115">
        <w:rPr>
          <w:rFonts w:ascii="Times New Roman" w:hAnsi="Times New Roman" w:cs="Times New Roman"/>
          <w:sz w:val="36"/>
          <w:szCs w:val="36"/>
        </w:rPr>
        <w:t xml:space="preserve">Жилищно-коммунальное хозяйство и </w:t>
      </w:r>
      <w:proofErr w:type="gramStart"/>
      <w:r w:rsidR="000A2115">
        <w:rPr>
          <w:rFonts w:ascii="Times New Roman" w:hAnsi="Times New Roman" w:cs="Times New Roman"/>
          <w:sz w:val="36"/>
          <w:szCs w:val="36"/>
        </w:rPr>
        <w:t>энергетика</w:t>
      </w:r>
      <w:proofErr w:type="gramEnd"/>
      <w:r w:rsidR="000A2115">
        <w:rPr>
          <w:rFonts w:ascii="Times New Roman" w:hAnsi="Times New Roman" w:cs="Times New Roman"/>
          <w:sz w:val="36"/>
          <w:szCs w:val="36"/>
        </w:rPr>
        <w:t xml:space="preserve"> ЗАТО Озерный Тверской области» </w:t>
      </w:r>
    </w:p>
    <w:p w:rsidR="001C3F01" w:rsidRDefault="007B224A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на </w:t>
      </w:r>
      <w:r w:rsidR="00845A84">
        <w:rPr>
          <w:rFonts w:ascii="Times New Roman" w:hAnsi="Times New Roman" w:cs="Times New Roman"/>
          <w:sz w:val="36"/>
          <w:szCs w:val="36"/>
        </w:rPr>
        <w:t>202</w:t>
      </w:r>
      <w:r w:rsidR="00284B65">
        <w:rPr>
          <w:rFonts w:ascii="Times New Roman" w:hAnsi="Times New Roman" w:cs="Times New Roman"/>
          <w:sz w:val="36"/>
          <w:szCs w:val="36"/>
        </w:rPr>
        <w:t>2</w:t>
      </w:r>
      <w:r w:rsidR="00845A84">
        <w:rPr>
          <w:rFonts w:ascii="Times New Roman" w:hAnsi="Times New Roman" w:cs="Times New Roman"/>
          <w:sz w:val="36"/>
          <w:szCs w:val="36"/>
        </w:rPr>
        <w:t>-20</w:t>
      </w:r>
      <w:r w:rsidR="00284B65">
        <w:rPr>
          <w:rFonts w:ascii="Times New Roman" w:hAnsi="Times New Roman" w:cs="Times New Roman"/>
          <w:sz w:val="36"/>
          <w:szCs w:val="36"/>
        </w:rPr>
        <w:t>24</w:t>
      </w:r>
      <w:r w:rsidR="000A2115">
        <w:rPr>
          <w:rFonts w:ascii="Times New Roman" w:hAnsi="Times New Roman" w:cs="Times New Roman"/>
          <w:sz w:val="36"/>
          <w:szCs w:val="36"/>
        </w:rPr>
        <w:t xml:space="preserve"> годы</w:t>
      </w:r>
      <w:r w:rsidR="001C3F01">
        <w:rPr>
          <w:rFonts w:ascii="Times New Roman" w:hAnsi="Times New Roman" w:cs="Times New Roman"/>
          <w:sz w:val="36"/>
          <w:szCs w:val="36"/>
        </w:rPr>
        <w:t xml:space="preserve">                       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845A84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84B65">
        <w:rPr>
          <w:rFonts w:ascii="Times New Roman" w:hAnsi="Times New Roman" w:cs="Times New Roman"/>
          <w:sz w:val="28"/>
          <w:szCs w:val="28"/>
        </w:rPr>
        <w:t>21</w:t>
      </w:r>
      <w:r w:rsidR="001C3F0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05201" w:rsidRDefault="009052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>«</w:t>
      </w:r>
      <w:r w:rsidR="000A2115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и </w:t>
      </w:r>
      <w:proofErr w:type="gramStart"/>
      <w:r w:rsidR="000A2115">
        <w:rPr>
          <w:rFonts w:ascii="Times New Roman" w:hAnsi="Times New Roman" w:cs="Times New Roman"/>
          <w:sz w:val="28"/>
          <w:szCs w:val="28"/>
        </w:rPr>
        <w:t>энергетика</w:t>
      </w:r>
      <w:proofErr w:type="gramEnd"/>
      <w:r w:rsidR="000A2115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="007B224A">
        <w:rPr>
          <w:rFonts w:ascii="Times New Roman" w:hAnsi="Times New Roman" w:cs="Times New Roman"/>
          <w:sz w:val="28"/>
          <w:szCs w:val="28"/>
        </w:rPr>
        <w:t xml:space="preserve"> на </w:t>
      </w:r>
      <w:r w:rsidR="00845A84">
        <w:rPr>
          <w:rFonts w:ascii="Times New Roman" w:hAnsi="Times New Roman" w:cs="Times New Roman"/>
          <w:sz w:val="28"/>
          <w:szCs w:val="28"/>
        </w:rPr>
        <w:t>20</w:t>
      </w:r>
      <w:r w:rsidR="009202EA">
        <w:rPr>
          <w:rFonts w:ascii="Times New Roman" w:hAnsi="Times New Roman" w:cs="Times New Roman"/>
          <w:sz w:val="28"/>
          <w:szCs w:val="28"/>
        </w:rPr>
        <w:t>2</w:t>
      </w:r>
      <w:r w:rsidR="00284B65">
        <w:rPr>
          <w:rFonts w:ascii="Times New Roman" w:hAnsi="Times New Roman" w:cs="Times New Roman"/>
          <w:sz w:val="28"/>
          <w:szCs w:val="28"/>
        </w:rPr>
        <w:t>2</w:t>
      </w:r>
      <w:r w:rsidR="00845A84">
        <w:rPr>
          <w:rFonts w:ascii="Times New Roman" w:hAnsi="Times New Roman" w:cs="Times New Roman"/>
          <w:sz w:val="28"/>
          <w:szCs w:val="28"/>
        </w:rPr>
        <w:t>-202</w:t>
      </w:r>
      <w:r w:rsidR="00284B65">
        <w:rPr>
          <w:rFonts w:ascii="Times New Roman" w:hAnsi="Times New Roman" w:cs="Times New Roman"/>
          <w:sz w:val="28"/>
          <w:szCs w:val="28"/>
        </w:rPr>
        <w:t>4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годы.</w:t>
      </w:r>
    </w:p>
    <w:p w:rsidR="001C3F01" w:rsidRDefault="001C3F01" w:rsidP="0017702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19"/>
        <w:gridCol w:w="6592"/>
      </w:tblGrid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769" w:type="dxa"/>
          </w:tcPr>
          <w:p w:rsidR="001C3F01" w:rsidRPr="007578E4" w:rsidRDefault="00177025" w:rsidP="00284B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Жилищно-коммунальное хозяйство и </w:t>
            </w:r>
            <w:proofErr w:type="gramStart"/>
            <w:r w:rsidR="000A2115">
              <w:rPr>
                <w:rFonts w:ascii="Times New Roman" w:hAnsi="Times New Roman" w:cs="Times New Roman"/>
                <w:sz w:val="26"/>
                <w:szCs w:val="26"/>
              </w:rPr>
              <w:t>энергетика</w:t>
            </w:r>
            <w:proofErr w:type="gramEnd"/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7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769" w:type="dxa"/>
          </w:tcPr>
          <w:p w:rsidR="001C3F01" w:rsidRPr="007578E4" w:rsidRDefault="00D16774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769" w:type="dxa"/>
          </w:tcPr>
          <w:p w:rsidR="001C3F01" w:rsidRPr="007578E4" w:rsidRDefault="00F15CE0" w:rsidP="00284B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Настоящая </w:t>
            </w: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Программа  реализуется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течении 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7B224A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769" w:type="dxa"/>
          </w:tcPr>
          <w:p w:rsidR="001C3F01" w:rsidRPr="007578E4" w:rsidRDefault="000A2115" w:rsidP="00F15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качества предоставления жилищно-коммунальных услуг на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Озерный. Повышение качества  и надежности теплоснабжения и водоснабжения потребителей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0A2115" w:rsidRDefault="007B224A" w:rsidP="000A21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1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5B5C7B">
              <w:rPr>
                <w:rFonts w:ascii="Times New Roman" w:hAnsi="Times New Roman" w:cs="Times New Roman"/>
                <w:sz w:val="26"/>
                <w:szCs w:val="26"/>
              </w:rPr>
              <w:t>Организация осуществления к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>апитальн</w:t>
            </w:r>
            <w:r w:rsidR="005B5C7B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ремонт</w:t>
            </w:r>
            <w:r w:rsidR="005B5C7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многоквартирных жилых домов на </w:t>
            </w:r>
            <w:proofErr w:type="gramStart"/>
            <w:r w:rsidR="000A2115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области» (Далее – Подпрограмма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:rsidR="000A2115" w:rsidRPr="007578E4" w:rsidRDefault="000A2115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</w:t>
            </w:r>
            <w:proofErr w:type="gramStart"/>
            <w:r w:rsidR="007B22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благоустройство ЗАТО Озерный Тверской области» (Далее – Подпрограмма  </w:t>
            </w:r>
            <w:r w:rsidR="007B22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</w:tr>
      <w:tr w:rsidR="00253A3A" w:rsidRPr="007578E4" w:rsidTr="001C3F01">
        <w:tc>
          <w:tcPr>
            <w:tcW w:w="3369" w:type="dxa"/>
            <w:vMerge w:val="restart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769" w:type="dxa"/>
          </w:tcPr>
          <w:p w:rsidR="00253A3A" w:rsidRPr="007578E4" w:rsidRDefault="000A2115" w:rsidP="000A21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доли населения удовлетворенных предоставляемой услугой по горячему водоснабжению</w:t>
            </w:r>
            <w:r w:rsidR="00A47FF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53A3A" w:rsidRPr="007578E4" w:rsidTr="001C3F01">
        <w:tc>
          <w:tcPr>
            <w:tcW w:w="3369" w:type="dxa"/>
            <w:vMerge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</w:tcPr>
          <w:p w:rsidR="00253A3A" w:rsidRPr="007578E4" w:rsidRDefault="00A47FF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уровня износа коммунальной инфраструктуры и увеличение надежности и безопасности ее функционирования.</w:t>
            </w:r>
          </w:p>
        </w:tc>
      </w:tr>
      <w:tr w:rsidR="00253A3A" w:rsidRPr="007578E4" w:rsidTr="001C3F01">
        <w:tc>
          <w:tcPr>
            <w:tcW w:w="3369" w:type="dxa"/>
            <w:vMerge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</w:tcPr>
          <w:p w:rsidR="00253A3A" w:rsidRPr="007578E4" w:rsidRDefault="00A47FF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и содержание территории в нормативном санитарном состоянии.</w:t>
            </w:r>
          </w:p>
        </w:tc>
      </w:tr>
      <w:tr w:rsidR="00253A3A" w:rsidRPr="007578E4" w:rsidTr="001C3F01">
        <w:tc>
          <w:tcPr>
            <w:tcW w:w="3369" w:type="dxa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253A3A" w:rsidRDefault="005164B2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на 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составляет </w:t>
            </w:r>
            <w:r w:rsidR="00F15954">
              <w:rPr>
                <w:rFonts w:ascii="Times New Roman" w:hAnsi="Times New Roman" w:cs="Times New Roman"/>
                <w:sz w:val="26"/>
                <w:szCs w:val="26"/>
              </w:rPr>
              <w:t xml:space="preserve">27284,0 </w:t>
            </w:r>
            <w:proofErr w:type="spellStart"/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., в том числе по годам ее реализации в разрезе подпрограмм:</w:t>
            </w:r>
          </w:p>
          <w:p w:rsidR="007B224A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2:</w:t>
            </w:r>
          </w:p>
          <w:p w:rsidR="00845A84" w:rsidRPr="007578E4" w:rsidRDefault="00845A84" w:rsidP="00845A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15954">
              <w:rPr>
                <w:rFonts w:ascii="Times New Roman" w:hAnsi="Times New Roman" w:cs="Times New Roman"/>
                <w:sz w:val="26"/>
                <w:szCs w:val="26"/>
              </w:rPr>
              <w:t>18584,0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45A84" w:rsidRPr="007578E4" w:rsidRDefault="00845A84" w:rsidP="00845A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F1595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4F3D06">
              <w:rPr>
                <w:rFonts w:ascii="Times New Roman" w:hAnsi="Times New Roman" w:cs="Times New Roman"/>
                <w:sz w:val="26"/>
                <w:szCs w:val="26"/>
              </w:rPr>
              <w:t xml:space="preserve"> 850,0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45A84" w:rsidRDefault="00845A84" w:rsidP="00845A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F3D0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4F3D06">
              <w:rPr>
                <w:rFonts w:ascii="Times New Roman" w:hAnsi="Times New Roman" w:cs="Times New Roman"/>
                <w:sz w:val="26"/>
                <w:szCs w:val="26"/>
              </w:rPr>
              <w:t>3 850,0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B224A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B224A" w:rsidRPr="007578E4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5C7B" w:rsidRDefault="005B5C7B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5C7B" w:rsidRDefault="005B5C7B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1087" w:rsidRDefault="00F9108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515D49" w:rsidRPr="00515D49" w:rsidRDefault="00515D4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Pr="00515D49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15D49" w:rsidRDefault="00515D49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5613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56132">
        <w:rPr>
          <w:rFonts w:ascii="Times New Roman" w:hAnsi="Times New Roman" w:cs="Times New Roman"/>
          <w:sz w:val="28"/>
          <w:szCs w:val="28"/>
        </w:rPr>
        <w:t xml:space="preserve"> ЗАТО Озерный услугами теплоснабжения, водоснабжения и водоотведения обеспечено 10,92 тыс. человек. </w:t>
      </w:r>
      <w:r w:rsidR="007B224A">
        <w:rPr>
          <w:rFonts w:ascii="Times New Roman" w:hAnsi="Times New Roman" w:cs="Times New Roman"/>
          <w:sz w:val="28"/>
          <w:szCs w:val="28"/>
        </w:rPr>
        <w:t xml:space="preserve">Гарантирующим поставщиком услуг теплоснабжения и горячего водоснабжения на </w:t>
      </w:r>
      <w:proofErr w:type="gramStart"/>
      <w:r w:rsidR="007B224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7B224A">
        <w:rPr>
          <w:rFonts w:ascii="Times New Roman" w:hAnsi="Times New Roman" w:cs="Times New Roman"/>
          <w:sz w:val="28"/>
          <w:szCs w:val="28"/>
        </w:rPr>
        <w:t xml:space="preserve"> ЗАТО Озерный признана</w:t>
      </w:r>
      <w:r w:rsidR="00A56132">
        <w:rPr>
          <w:rFonts w:ascii="Times New Roman" w:hAnsi="Times New Roman" w:cs="Times New Roman"/>
          <w:sz w:val="28"/>
          <w:szCs w:val="28"/>
        </w:rPr>
        <w:t xml:space="preserve"> организация </w:t>
      </w:r>
      <w:r w:rsidR="00AB7DC6">
        <w:rPr>
          <w:rFonts w:ascii="Times New Roman" w:hAnsi="Times New Roman" w:cs="Times New Roman"/>
          <w:sz w:val="28"/>
          <w:szCs w:val="28"/>
        </w:rPr>
        <w:t>МУП «Коммунальные системы ЗАТО Озерный»</w:t>
      </w:r>
      <w:r w:rsidR="00A56132">
        <w:rPr>
          <w:rFonts w:ascii="Times New Roman" w:hAnsi="Times New Roman" w:cs="Times New Roman"/>
          <w:sz w:val="28"/>
          <w:szCs w:val="28"/>
        </w:rPr>
        <w:t xml:space="preserve">.  На момент передачи теплового хозяйства из ведения Министерства обороны РФ </w:t>
      </w:r>
      <w:r w:rsidR="008C56C3">
        <w:rPr>
          <w:rFonts w:ascii="Times New Roman" w:hAnsi="Times New Roman" w:cs="Times New Roman"/>
          <w:sz w:val="28"/>
          <w:szCs w:val="28"/>
        </w:rPr>
        <w:t>в муниципальную собственность</w:t>
      </w:r>
      <w:r w:rsidR="00A56132">
        <w:rPr>
          <w:rFonts w:ascii="Times New Roman" w:hAnsi="Times New Roman" w:cs="Times New Roman"/>
          <w:sz w:val="28"/>
          <w:szCs w:val="28"/>
        </w:rPr>
        <w:t xml:space="preserve"> износ оборудования к</w:t>
      </w:r>
      <w:r w:rsidR="00453260">
        <w:rPr>
          <w:rFonts w:ascii="Times New Roman" w:hAnsi="Times New Roman" w:cs="Times New Roman"/>
          <w:sz w:val="28"/>
          <w:szCs w:val="28"/>
        </w:rPr>
        <w:t>о</w:t>
      </w:r>
      <w:r w:rsidR="00A56132">
        <w:rPr>
          <w:rFonts w:ascii="Times New Roman" w:hAnsi="Times New Roman" w:cs="Times New Roman"/>
          <w:sz w:val="28"/>
          <w:szCs w:val="28"/>
        </w:rPr>
        <w:t xml:space="preserve">тельных, наружных сетей теплоснабжения уже составлял 80-100%. Для восстановления эксплуатационных характеристик на теплоисточниках, а также транспортирующих магистралях необходимы большие финансовые вложения. С момента передачи объектов </w:t>
      </w:r>
      <w:proofErr w:type="spellStart"/>
      <w:r w:rsidR="00A56132">
        <w:rPr>
          <w:rFonts w:ascii="Times New Roman" w:hAnsi="Times New Roman" w:cs="Times New Roman"/>
          <w:sz w:val="28"/>
          <w:szCs w:val="28"/>
        </w:rPr>
        <w:t>теплохозяйства</w:t>
      </w:r>
      <w:proofErr w:type="spellEnd"/>
      <w:r w:rsidR="00A56132">
        <w:rPr>
          <w:rFonts w:ascii="Times New Roman" w:hAnsi="Times New Roman" w:cs="Times New Roman"/>
          <w:sz w:val="28"/>
          <w:szCs w:val="28"/>
        </w:rPr>
        <w:t xml:space="preserve"> выполнялись работы только для обеспечения безаварийной работы системы, а на работы капитального характера и модернизацию теплового хозяйства финансовых средств не было.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Необходимо оказание бюджетной поддержки на модернизацию объектов инженерной инфраструктуры с использованием современных энергосберегающих технологий.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Внешний облик ЗАТО Озерный,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являющи</w:t>
      </w:r>
      <w:r w:rsidR="008C56C3">
        <w:rPr>
          <w:rFonts w:ascii="Times New Roman" w:hAnsi="Times New Roman" w:cs="Times New Roman"/>
          <w:sz w:val="28"/>
          <w:szCs w:val="28"/>
        </w:rPr>
        <w:t>гося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местом дислокации дивизии ракетных войск стратегического назначения, непосредственной связан с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  благоустроенностью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Жилищный фонд ЗАТО </w:t>
      </w:r>
      <w:r w:rsidR="00DA74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зерный представлен 8</w:t>
      </w:r>
      <w:r w:rsidR="00DA74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домами из которых 68 многоквартирные. Основная застройка домов проводилась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период 1970-1980 годах. С этого времени проводились частичные капитальные ремонты элементов и конструкци</w:t>
      </w:r>
      <w:r w:rsidR="00AB7DC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. Домам требуются капитальные вложения для приведения технических характеристик к нормативному состоянию. </w:t>
      </w:r>
    </w:p>
    <w:p w:rsidR="00AB7DC6" w:rsidRDefault="00AB7DC6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2014 года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начали проводиться капитальные ремонты домов в рамках региональной программы капитального ремонта многоквартирных домов Тверской области. При реализации данной Программы на территории ЗАТО Озерный необходимо оказание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квалифицированой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помощи жилищному активу многоквартирных домов, фонд капитального ремонта которых формируется на счете регионального оператора, по </w:t>
      </w:r>
      <w:r w:rsidR="000A75D8">
        <w:rPr>
          <w:rFonts w:ascii="Times New Roman" w:hAnsi="Times New Roman" w:cs="Times New Roman"/>
          <w:sz w:val="28"/>
          <w:szCs w:val="28"/>
        </w:rPr>
        <w:t>взаимодействию с Фондом капитального ремонта многоквартирных домов Тверской области и подрядчиками в процессе подготовки и проведения капитального ремонта, чтобы предотвращать и успешно разрешать возможные конфликтные ситуации, приводящие к срыву сроков и ухудшению качества капитального ремонта.</w:t>
      </w:r>
    </w:p>
    <w:p w:rsidR="00AB7DC6" w:rsidRDefault="00AB7DC6" w:rsidP="00A56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75D8" w:rsidRDefault="000A75D8" w:rsidP="000A75D8">
      <w:pPr>
        <w:rPr>
          <w:rFonts w:ascii="Times New Roman" w:hAnsi="Times New Roman" w:cs="Times New Roman"/>
          <w:sz w:val="28"/>
          <w:szCs w:val="28"/>
        </w:rPr>
      </w:pPr>
    </w:p>
    <w:p w:rsidR="004F3D06" w:rsidRDefault="004F3D06" w:rsidP="000A75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0A75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15D49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</w:t>
      </w:r>
      <w:r w:rsidR="00A56132">
        <w:rPr>
          <w:rFonts w:ascii="Times New Roman" w:hAnsi="Times New Roman" w:cs="Times New Roman"/>
          <w:sz w:val="28"/>
          <w:szCs w:val="28"/>
        </w:rPr>
        <w:t>жилищно-коммунального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7135C1" w:rsidRDefault="00515D49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</w:t>
      </w:r>
      <w:r w:rsidR="00A56132">
        <w:rPr>
          <w:rFonts w:ascii="Times New Roman" w:hAnsi="Times New Roman" w:cs="Times New Roman"/>
          <w:sz w:val="28"/>
          <w:szCs w:val="28"/>
        </w:rPr>
        <w:t xml:space="preserve">системы теплоснабжения и водоснабжения </w:t>
      </w:r>
      <w:r w:rsidR="008C56C3">
        <w:rPr>
          <w:rFonts w:ascii="Times New Roman" w:hAnsi="Times New Roman" w:cs="Times New Roman"/>
          <w:sz w:val="28"/>
          <w:szCs w:val="28"/>
        </w:rPr>
        <w:t xml:space="preserve">многоквартирных домов </w:t>
      </w:r>
      <w:r w:rsidR="00A56132">
        <w:rPr>
          <w:rFonts w:ascii="Times New Roman" w:hAnsi="Times New Roman" w:cs="Times New Roman"/>
          <w:sz w:val="28"/>
          <w:szCs w:val="28"/>
        </w:rPr>
        <w:t>в настоящее время характеризуются следующими негативными технико-экономическими показателями:</w:t>
      </w:r>
    </w:p>
    <w:p w:rsidR="00A56132" w:rsidRDefault="00A56132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-износ сетей и оборудования, моральное и физическое старение основных производственных фондов</w:t>
      </w:r>
      <w:r w:rsidR="003D2605">
        <w:rPr>
          <w:rFonts w:ascii="Times New Roman" w:hAnsi="Times New Roman" w:cs="Times New Roman"/>
          <w:sz w:val="28"/>
          <w:szCs w:val="28"/>
        </w:rPr>
        <w:t>;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-высокий уровень фактических потерь тепловой энергии и воды;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-низкая гидравлическая устойчивость трубопроводов.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техническое состояние жилищного фонда в настоящее время характеризуется как удовлетворительное, но необходимо вложение немалых средств в капитальный ремонт жилфонда.  Износ подводящих инженерных коммуникаций к многоквартирным домам достиг уже 100%.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в) в жилых домах 1961-1970 годов постройки проектом не было предусмотрено горячее водоснабжение. Горячее водоснабжение было выполнено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хозспособом</w:t>
      </w:r>
      <w:proofErr w:type="spellEnd"/>
      <w:r>
        <w:rPr>
          <w:rFonts w:ascii="Times New Roman" w:hAnsi="Times New Roman" w:cs="Times New Roman"/>
          <w:sz w:val="28"/>
          <w:szCs w:val="28"/>
        </w:rPr>
        <w:t>, без учета реконструкции подводящих и обратных трубопроводов.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в домах 1961-1970 годов постройки необходимо провести модернизацию и увеличение мощности электроснабжения.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д) в домах с ограждающими конструкциями – сборные железобетонные панели необходимо выполнить утепление наружных стен.</w:t>
      </w:r>
    </w:p>
    <w:p w:rsidR="00CB17CD" w:rsidRDefault="00E10724" w:rsidP="008C56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</w:t>
      </w:r>
      <w:r w:rsidR="00E10724">
        <w:rPr>
          <w:rFonts w:ascii="Times New Roman" w:hAnsi="Times New Roman" w:cs="Times New Roman"/>
          <w:sz w:val="28"/>
          <w:szCs w:val="28"/>
        </w:rPr>
        <w:t xml:space="preserve">повышение качества предоставления жилищно-коммунальных услуг </w:t>
      </w:r>
      <w:r w:rsidR="009C4BB6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9C4BB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9C4BB6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области.</w:t>
      </w:r>
    </w:p>
    <w:p w:rsidR="00467356" w:rsidRP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9C4BB6">
        <w:rPr>
          <w:rFonts w:ascii="Times New Roman" w:hAnsi="Times New Roman" w:cs="Times New Roman"/>
          <w:sz w:val="28"/>
          <w:szCs w:val="28"/>
        </w:rPr>
        <w:t>Удовлетворенность населения жилищно-коммунальными услугами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C4BB6" w:rsidRDefault="009C4BB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45A8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  показатель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A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«Улучшение благоустроенности территории проживания граждан ЗАТО Озерный»;</w:t>
      </w:r>
    </w:p>
    <w:p w:rsidR="005A59BD" w:rsidRPr="00467356" w:rsidRDefault="009C4BB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 w:rsidR="005A59BD"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052C02" w:rsidRDefault="00052C02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следующей подпрограмм:</w:t>
      </w:r>
    </w:p>
    <w:p w:rsidR="009C4BB6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4BB6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9C4BB6">
        <w:rPr>
          <w:rFonts w:ascii="Times New Roman" w:hAnsi="Times New Roman" w:cs="Times New Roman"/>
          <w:sz w:val="28"/>
          <w:szCs w:val="28"/>
        </w:rPr>
        <w:t xml:space="preserve"> «</w:t>
      </w:r>
      <w:r w:rsidR="005B5C7B">
        <w:rPr>
          <w:rFonts w:ascii="Times New Roman" w:hAnsi="Times New Roman" w:cs="Times New Roman"/>
          <w:sz w:val="28"/>
          <w:szCs w:val="28"/>
        </w:rPr>
        <w:t>Организация осуществления к</w:t>
      </w:r>
      <w:r w:rsidR="009C4BB6">
        <w:rPr>
          <w:rFonts w:ascii="Times New Roman" w:hAnsi="Times New Roman" w:cs="Times New Roman"/>
          <w:sz w:val="28"/>
          <w:szCs w:val="28"/>
        </w:rPr>
        <w:t>апитальн</w:t>
      </w:r>
      <w:r w:rsidR="005B5C7B">
        <w:rPr>
          <w:rFonts w:ascii="Times New Roman" w:hAnsi="Times New Roman" w:cs="Times New Roman"/>
          <w:sz w:val="28"/>
          <w:szCs w:val="28"/>
        </w:rPr>
        <w:t>ого</w:t>
      </w:r>
      <w:r w:rsidR="009C4BB6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5B5C7B">
        <w:rPr>
          <w:rFonts w:ascii="Times New Roman" w:hAnsi="Times New Roman" w:cs="Times New Roman"/>
          <w:sz w:val="28"/>
          <w:szCs w:val="28"/>
        </w:rPr>
        <w:t>а</w:t>
      </w:r>
      <w:r w:rsidR="009C4BB6">
        <w:rPr>
          <w:rFonts w:ascii="Times New Roman" w:hAnsi="Times New Roman" w:cs="Times New Roman"/>
          <w:sz w:val="28"/>
          <w:szCs w:val="28"/>
        </w:rPr>
        <w:t xml:space="preserve"> многоквартирных жилых домов на </w:t>
      </w:r>
      <w:proofErr w:type="gramStart"/>
      <w:r w:rsidR="009C4BB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9C4BB6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области»;</w:t>
      </w:r>
    </w:p>
    <w:p w:rsidR="009C4BB6" w:rsidRDefault="009C4BB6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</w:t>
      </w:r>
      <w:r w:rsidR="008C56C3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«Развитие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</w:p>
    <w:p w:rsidR="005A59BD" w:rsidRP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CA073C" w:rsidRDefault="005A59BD" w:rsidP="008C5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073C">
        <w:rPr>
          <w:rFonts w:ascii="Times New Roman" w:hAnsi="Times New Roman" w:cs="Times New Roman"/>
          <w:sz w:val="28"/>
          <w:szCs w:val="28"/>
        </w:rPr>
        <w:t xml:space="preserve">Выполнение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CA073C">
        <w:rPr>
          <w:rFonts w:ascii="Times New Roman" w:hAnsi="Times New Roman" w:cs="Times New Roman"/>
          <w:sz w:val="28"/>
          <w:szCs w:val="28"/>
        </w:rPr>
        <w:t xml:space="preserve"> «</w:t>
      </w:r>
      <w:r w:rsidR="005B5C7B">
        <w:rPr>
          <w:rFonts w:ascii="Times New Roman" w:hAnsi="Times New Roman" w:cs="Times New Roman"/>
          <w:sz w:val="28"/>
          <w:szCs w:val="28"/>
        </w:rPr>
        <w:t>Организация осуществления к</w:t>
      </w:r>
      <w:r w:rsidR="00CA073C">
        <w:rPr>
          <w:rFonts w:ascii="Times New Roman" w:hAnsi="Times New Roman" w:cs="Times New Roman"/>
          <w:sz w:val="28"/>
          <w:szCs w:val="28"/>
        </w:rPr>
        <w:t>апитальн</w:t>
      </w:r>
      <w:r w:rsidR="005B5C7B">
        <w:rPr>
          <w:rFonts w:ascii="Times New Roman" w:hAnsi="Times New Roman" w:cs="Times New Roman"/>
          <w:sz w:val="28"/>
          <w:szCs w:val="28"/>
        </w:rPr>
        <w:t>ого</w:t>
      </w:r>
      <w:r w:rsidR="00CA073C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5B5C7B">
        <w:rPr>
          <w:rFonts w:ascii="Times New Roman" w:hAnsi="Times New Roman" w:cs="Times New Roman"/>
          <w:sz w:val="28"/>
          <w:szCs w:val="28"/>
        </w:rPr>
        <w:t>а</w:t>
      </w:r>
      <w:r w:rsidR="00CA073C">
        <w:rPr>
          <w:rFonts w:ascii="Times New Roman" w:hAnsi="Times New Roman" w:cs="Times New Roman"/>
          <w:sz w:val="28"/>
          <w:szCs w:val="28"/>
        </w:rPr>
        <w:t xml:space="preserve"> многоквартирных жилых домов на </w:t>
      </w:r>
      <w:proofErr w:type="gramStart"/>
      <w:r w:rsidR="00CA073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CA073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Подпрограмма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CA073C"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CA073C" w:rsidRDefault="00CA073C" w:rsidP="00CA07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52C02">
        <w:rPr>
          <w:rFonts w:ascii="Times New Roman" w:hAnsi="Times New Roman" w:cs="Times New Roman"/>
          <w:sz w:val="28"/>
          <w:szCs w:val="28"/>
        </w:rPr>
        <w:t>Повышение надежности сетей горячего водоснабжения и теплоснабжения</w:t>
      </w:r>
      <w:r w:rsidR="006142F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CA073C" w:rsidRDefault="00CA073C" w:rsidP="00CA07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 </w:t>
      </w:r>
      <w:r w:rsidR="00052C02">
        <w:rPr>
          <w:rFonts w:ascii="Times New Roman" w:hAnsi="Times New Roman" w:cs="Times New Roman"/>
          <w:sz w:val="28"/>
          <w:szCs w:val="28"/>
        </w:rPr>
        <w:t>Капитальный ремонт и ремонт элементов 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» (далее –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02E03" w:rsidRDefault="00602E03" w:rsidP="00602E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«Развитие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Подпрограмма</w:t>
      </w:r>
      <w:r w:rsidR="008C56C3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602E03" w:rsidRDefault="00602E03" w:rsidP="00602E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«Повышение уровня внешнего благоустройства, создание комфортных условий для проживания граждан» (далее –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02E03" w:rsidRDefault="00602E03" w:rsidP="00602E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A75D8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proofErr w:type="gramStart"/>
      <w:r w:rsidR="000A75D8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="000A75D8">
        <w:rPr>
          <w:rFonts w:ascii="Times New Roman" w:hAnsi="Times New Roman" w:cs="Times New Roman"/>
          <w:sz w:val="28"/>
          <w:szCs w:val="28"/>
        </w:rPr>
        <w:t xml:space="preserve"> ЗАТО Озерный за состояние территории ЗАТО Озерный</w:t>
      </w:r>
      <w:r>
        <w:rPr>
          <w:rFonts w:ascii="Times New Roman" w:hAnsi="Times New Roman" w:cs="Times New Roman"/>
          <w:sz w:val="28"/>
          <w:szCs w:val="28"/>
        </w:rPr>
        <w:t>» (далее – задача 2 Подпр</w:t>
      </w:r>
      <w:r w:rsidR="008C56C3">
        <w:rPr>
          <w:rFonts w:ascii="Times New Roman" w:hAnsi="Times New Roman" w:cs="Times New Roman"/>
          <w:sz w:val="28"/>
          <w:szCs w:val="28"/>
        </w:rPr>
        <w:t>ограммы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A073C" w:rsidRDefault="00CA073C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971" w:rsidRPr="005A59BD" w:rsidRDefault="000B2971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8C5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56C3">
        <w:rPr>
          <w:rFonts w:ascii="Times New Roman" w:hAnsi="Times New Roman" w:cs="Times New Roman"/>
          <w:sz w:val="28"/>
          <w:szCs w:val="28"/>
        </w:rPr>
        <w:t>8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Показателями, с помощью которых оценивается решение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602E0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602E03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C56C3">
        <w:rPr>
          <w:rFonts w:ascii="Times New Roman" w:hAnsi="Times New Roman" w:cs="Times New Roman"/>
          <w:sz w:val="28"/>
          <w:szCs w:val="28"/>
        </w:rPr>
        <w:t xml:space="preserve">Снижение </w:t>
      </w:r>
      <w:proofErr w:type="spellStart"/>
      <w:r w:rsidR="008C56C3">
        <w:rPr>
          <w:rFonts w:ascii="Times New Roman" w:hAnsi="Times New Roman" w:cs="Times New Roman"/>
          <w:sz w:val="28"/>
          <w:szCs w:val="28"/>
        </w:rPr>
        <w:t>теплопотерь</w:t>
      </w:r>
      <w:proofErr w:type="spellEnd"/>
      <w:r w:rsidR="008C56C3">
        <w:rPr>
          <w:rFonts w:ascii="Times New Roman" w:hAnsi="Times New Roman" w:cs="Times New Roman"/>
          <w:sz w:val="28"/>
          <w:szCs w:val="28"/>
        </w:rPr>
        <w:t xml:space="preserve"> на участках подачи тепла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8C56C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45A84">
        <w:rPr>
          <w:rFonts w:ascii="Times New Roman" w:hAnsi="Times New Roman" w:cs="Times New Roman"/>
          <w:sz w:val="28"/>
          <w:szCs w:val="28"/>
        </w:rPr>
        <w:t>Снижение аварийности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F1A15" w:rsidRDefault="008C56C3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F1A15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1A15">
        <w:rPr>
          <w:rFonts w:ascii="Times New Roman" w:hAnsi="Times New Roman" w:cs="Times New Roman"/>
          <w:sz w:val="28"/>
          <w:szCs w:val="28"/>
        </w:rPr>
        <w:t xml:space="preserve"> Подпрограммы 1, являются:</w:t>
      </w:r>
    </w:p>
    <w:p w:rsidR="007F1A15" w:rsidRDefault="007F1A15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="008C56C3">
        <w:rPr>
          <w:rFonts w:ascii="Times New Roman" w:hAnsi="Times New Roman" w:cs="Times New Roman"/>
          <w:sz w:val="28"/>
          <w:szCs w:val="28"/>
        </w:rPr>
        <w:t>Количество отремонтированных капитальным ремонтом элементов домов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F1A15" w:rsidRDefault="008C56C3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показатель 2</w:t>
      </w:r>
      <w:r w:rsidR="007F1A15">
        <w:rPr>
          <w:rFonts w:ascii="Times New Roman" w:hAnsi="Times New Roman" w:cs="Times New Roman"/>
          <w:sz w:val="28"/>
          <w:szCs w:val="28"/>
        </w:rPr>
        <w:t xml:space="preserve">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1A15"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="00221B9D">
        <w:rPr>
          <w:rFonts w:ascii="Times New Roman" w:hAnsi="Times New Roman" w:cs="Times New Roman"/>
          <w:sz w:val="28"/>
          <w:szCs w:val="28"/>
        </w:rPr>
        <w:t>Удовлетворенность жителей условиями проживания</w:t>
      </w:r>
      <w:r w:rsidR="007F1A15">
        <w:rPr>
          <w:rFonts w:ascii="Times New Roman" w:hAnsi="Times New Roman" w:cs="Times New Roman"/>
          <w:sz w:val="28"/>
          <w:szCs w:val="28"/>
        </w:rPr>
        <w:t>».</w:t>
      </w:r>
    </w:p>
    <w:p w:rsidR="00C109FC" w:rsidRDefault="00221B9D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09FC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1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09FC">
        <w:rPr>
          <w:rFonts w:ascii="Times New Roman" w:hAnsi="Times New Roman" w:cs="Times New Roman"/>
          <w:sz w:val="28"/>
          <w:szCs w:val="28"/>
        </w:rPr>
        <w:t>, являются: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пока</w:t>
      </w:r>
      <w:r w:rsidR="00221B9D">
        <w:rPr>
          <w:rFonts w:ascii="Times New Roman" w:hAnsi="Times New Roman" w:cs="Times New Roman"/>
          <w:sz w:val="28"/>
          <w:szCs w:val="28"/>
        </w:rPr>
        <w:t>затель 1 задачи 1 Подпрограммы 2</w:t>
      </w:r>
      <w:r>
        <w:rPr>
          <w:rFonts w:ascii="Times New Roman" w:hAnsi="Times New Roman" w:cs="Times New Roman"/>
          <w:sz w:val="28"/>
          <w:szCs w:val="28"/>
        </w:rPr>
        <w:t xml:space="preserve"> «Содержание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нормативном состоянии»;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1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«Увеличение степени благоустроенности территории общего пользования и отдыха детей и взрослых».</w:t>
      </w:r>
    </w:p>
    <w:p w:rsidR="00C109FC" w:rsidRDefault="00221B9D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109FC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2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09FC">
        <w:rPr>
          <w:rFonts w:ascii="Times New Roman" w:hAnsi="Times New Roman" w:cs="Times New Roman"/>
          <w:sz w:val="28"/>
          <w:szCs w:val="28"/>
        </w:rPr>
        <w:t>, являются: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2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«Приведение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нормативное состояние»;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2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«Уменьшение расход</w:t>
      </w:r>
      <w:r w:rsidR="0045326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мероприятия</w:t>
      </w:r>
      <w:proofErr w:type="gramEnd"/>
      <w:r w:rsidR="00015769">
        <w:rPr>
          <w:rFonts w:ascii="Times New Roman" w:hAnsi="Times New Roman" w:cs="Times New Roman"/>
          <w:sz w:val="28"/>
          <w:szCs w:val="28"/>
        </w:rPr>
        <w:t xml:space="preserve"> связанные с очисткой территорий общего пользования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F575E" w:rsidRDefault="00221B9D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 w:rsidR="009F575E">
        <w:rPr>
          <w:rFonts w:ascii="Times New Roman" w:hAnsi="Times New Roman" w:cs="Times New Roman"/>
          <w:sz w:val="28"/>
          <w:szCs w:val="28"/>
        </w:rPr>
        <w:t>Значение показателей задач Программы по годам ее реализации, описание характеристик показателей задач Подпрограмм представлены в Приложении  1 к настоящей Муниципальной программе.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9FC">
        <w:rPr>
          <w:rFonts w:ascii="Times New Roman" w:hAnsi="Times New Roman" w:cs="Times New Roman"/>
          <w:sz w:val="28"/>
          <w:szCs w:val="28"/>
        </w:rPr>
        <w:t>16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программы составляет </w:t>
      </w:r>
      <w:r w:rsidR="00F15954">
        <w:rPr>
          <w:rFonts w:ascii="Times New Roman" w:hAnsi="Times New Roman" w:cs="Times New Roman"/>
          <w:sz w:val="28"/>
          <w:szCs w:val="28"/>
        </w:rPr>
        <w:t>27284,0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9FC">
        <w:rPr>
          <w:rFonts w:ascii="Times New Roman" w:hAnsi="Times New Roman" w:cs="Times New Roman"/>
          <w:sz w:val="28"/>
          <w:szCs w:val="28"/>
        </w:rPr>
        <w:t>17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средств, предусмотренных на р</w:t>
      </w:r>
      <w:r w:rsidR="00221B9D">
        <w:rPr>
          <w:rFonts w:ascii="Times New Roman" w:hAnsi="Times New Roman" w:cs="Times New Roman"/>
          <w:sz w:val="28"/>
          <w:szCs w:val="28"/>
        </w:rPr>
        <w:t>еализацию Подпрограмм по годам их</w:t>
      </w:r>
      <w:r>
        <w:rPr>
          <w:rFonts w:ascii="Times New Roman" w:hAnsi="Times New Roman" w:cs="Times New Roman"/>
          <w:sz w:val="28"/>
          <w:szCs w:val="28"/>
        </w:rPr>
        <w:t xml:space="preserve"> реализации в разрезе задач, представлен в Таблице 1.</w:t>
      </w: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2796"/>
        <w:gridCol w:w="1640"/>
        <w:gridCol w:w="1656"/>
        <w:gridCol w:w="1640"/>
        <w:gridCol w:w="1648"/>
      </w:tblGrid>
      <w:tr w:rsidR="005B5C7B" w:rsidRPr="00475342" w:rsidTr="004F3D06">
        <w:tc>
          <w:tcPr>
            <w:tcW w:w="531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796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936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48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тыс.руб.</w:t>
            </w:r>
          </w:p>
        </w:tc>
      </w:tr>
      <w:tr w:rsidR="005B5C7B" w:rsidRPr="00475342" w:rsidTr="004F3D06">
        <w:tc>
          <w:tcPr>
            <w:tcW w:w="531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vAlign w:val="center"/>
          </w:tcPr>
          <w:p w:rsidR="00475342" w:rsidRPr="00475342" w:rsidRDefault="00845A84" w:rsidP="004F3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F3D06">
              <w:rPr>
                <w:rFonts w:ascii="Times New Roman" w:hAnsi="Times New Roman" w:cs="Times New Roman"/>
              </w:rPr>
              <w:t>2</w:t>
            </w:r>
            <w:r w:rsidR="0047534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56" w:type="dxa"/>
            <w:vAlign w:val="center"/>
          </w:tcPr>
          <w:p w:rsidR="00475342" w:rsidRPr="00475342" w:rsidRDefault="00845A84" w:rsidP="004F3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F3D06">
              <w:rPr>
                <w:rFonts w:ascii="Times New Roman" w:hAnsi="Times New Roman" w:cs="Times New Roman"/>
              </w:rPr>
              <w:t>3</w:t>
            </w:r>
            <w:r w:rsidR="0047534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40" w:type="dxa"/>
            <w:vAlign w:val="center"/>
          </w:tcPr>
          <w:p w:rsidR="00475342" w:rsidRPr="00475342" w:rsidRDefault="00845A84" w:rsidP="004F3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F3D06">
              <w:rPr>
                <w:rFonts w:ascii="Times New Roman" w:hAnsi="Times New Roman" w:cs="Times New Roman"/>
              </w:rPr>
              <w:t>4</w:t>
            </w:r>
            <w:r w:rsidR="0047534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8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C7B" w:rsidRPr="00475342" w:rsidTr="004F3D06">
        <w:tc>
          <w:tcPr>
            <w:tcW w:w="531" w:type="dxa"/>
          </w:tcPr>
          <w:p w:rsidR="00A04DB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</w:tcPr>
          <w:p w:rsidR="00A04DB5" w:rsidRDefault="00A04DB5" w:rsidP="005B5C7B">
            <w:pPr>
              <w:rPr>
                <w:rFonts w:ascii="Times New Roman" w:hAnsi="Times New Roman" w:cs="Times New Roman"/>
              </w:rPr>
            </w:pPr>
            <w:r w:rsidRPr="00A04DB5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221B9D">
              <w:rPr>
                <w:rFonts w:ascii="Times New Roman" w:hAnsi="Times New Roman" w:cs="Times New Roman"/>
                <w:b/>
              </w:rPr>
              <w:t>1</w:t>
            </w:r>
            <w:r w:rsidRPr="00A04DB5">
              <w:rPr>
                <w:rFonts w:ascii="Times New Roman" w:hAnsi="Times New Roman" w:cs="Times New Roman"/>
                <w:b/>
              </w:rPr>
              <w:t xml:space="preserve"> «</w:t>
            </w:r>
            <w:r w:rsidR="005B5C7B">
              <w:rPr>
                <w:rFonts w:ascii="Times New Roman" w:hAnsi="Times New Roman" w:cs="Times New Roman"/>
                <w:b/>
              </w:rPr>
              <w:t>Организация осуществления к</w:t>
            </w:r>
            <w:r>
              <w:rPr>
                <w:rFonts w:ascii="Times New Roman" w:hAnsi="Times New Roman" w:cs="Times New Roman"/>
                <w:b/>
              </w:rPr>
              <w:t>апитальн</w:t>
            </w:r>
            <w:r w:rsidR="005B5C7B">
              <w:rPr>
                <w:rFonts w:ascii="Times New Roman" w:hAnsi="Times New Roman" w:cs="Times New Roman"/>
                <w:b/>
              </w:rPr>
              <w:t>ого</w:t>
            </w:r>
            <w:r>
              <w:rPr>
                <w:rFonts w:ascii="Times New Roman" w:hAnsi="Times New Roman" w:cs="Times New Roman"/>
                <w:b/>
              </w:rPr>
              <w:t xml:space="preserve"> ремонт</w:t>
            </w:r>
            <w:r w:rsidR="005B5C7B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 многоквартирных жилых домов на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ЗАТО Озерный Тверской области</w:t>
            </w:r>
            <w:r w:rsidRPr="00A04DB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40" w:type="dxa"/>
            <w:vAlign w:val="center"/>
          </w:tcPr>
          <w:p w:rsidR="00A04DB5" w:rsidRPr="00221B9D" w:rsidRDefault="00845A84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56" w:type="dxa"/>
            <w:vAlign w:val="center"/>
          </w:tcPr>
          <w:p w:rsidR="00A04DB5" w:rsidRPr="00221B9D" w:rsidRDefault="00845A84" w:rsidP="00845A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0,0</w:t>
            </w:r>
          </w:p>
        </w:tc>
        <w:tc>
          <w:tcPr>
            <w:tcW w:w="1640" w:type="dxa"/>
            <w:vAlign w:val="center"/>
          </w:tcPr>
          <w:p w:rsidR="00A04DB5" w:rsidRPr="00221B9D" w:rsidRDefault="00845A84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48" w:type="dxa"/>
            <w:vAlign w:val="center"/>
          </w:tcPr>
          <w:p w:rsidR="00A04DB5" w:rsidRPr="00221B9D" w:rsidRDefault="00845A84" w:rsidP="00221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B5C7B" w:rsidRPr="00475342" w:rsidTr="004F3D06">
        <w:tc>
          <w:tcPr>
            <w:tcW w:w="531" w:type="dxa"/>
          </w:tcPr>
          <w:p w:rsidR="00A04DB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6" w:type="dxa"/>
          </w:tcPr>
          <w:p w:rsidR="00A04DB5" w:rsidRPr="00A04DB5" w:rsidRDefault="00A04DB5" w:rsidP="00A04DB5">
            <w:pPr>
              <w:rPr>
                <w:rFonts w:ascii="Times New Roman" w:hAnsi="Times New Roman" w:cs="Times New Roman"/>
              </w:rPr>
            </w:pPr>
            <w:r w:rsidRPr="00A04DB5">
              <w:rPr>
                <w:rFonts w:ascii="Times New Roman" w:hAnsi="Times New Roman" w:cs="Times New Roman"/>
              </w:rPr>
              <w:t>Задача 1</w:t>
            </w:r>
          </w:p>
          <w:p w:rsidR="00A04DB5" w:rsidRPr="00A04DB5" w:rsidRDefault="00A04DB5" w:rsidP="00845A84">
            <w:pPr>
              <w:rPr>
                <w:rFonts w:ascii="Times New Roman" w:hAnsi="Times New Roman" w:cs="Times New Roman"/>
                <w:b/>
              </w:rPr>
            </w:pPr>
            <w:r w:rsidRPr="00A04DB5">
              <w:rPr>
                <w:rFonts w:ascii="Times New Roman" w:hAnsi="Times New Roman" w:cs="Times New Roman"/>
              </w:rPr>
              <w:t>«</w:t>
            </w:r>
            <w:r w:rsidR="00845A84">
              <w:rPr>
                <w:rFonts w:ascii="Times New Roman" w:hAnsi="Times New Roman" w:cs="Times New Roman"/>
              </w:rPr>
              <w:t>Повышение надежности внутренних сетей горячего водоснабжения и теплоснабжения МКД</w:t>
            </w:r>
            <w:r w:rsidRPr="00A04DB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6" w:type="dxa"/>
          </w:tcPr>
          <w:p w:rsidR="00A04DB5" w:rsidRDefault="00845A84" w:rsidP="00221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5C7B" w:rsidRPr="00475342" w:rsidTr="004F3D06">
        <w:tc>
          <w:tcPr>
            <w:tcW w:w="531" w:type="dxa"/>
          </w:tcPr>
          <w:p w:rsidR="00A04DB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6" w:type="dxa"/>
          </w:tcPr>
          <w:p w:rsidR="00A04DB5" w:rsidRDefault="00A04DB5" w:rsidP="00A0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A04DB5" w:rsidRPr="00A04DB5" w:rsidRDefault="00A04DB5" w:rsidP="00834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834BBC">
              <w:rPr>
                <w:rFonts w:ascii="Times New Roman" w:hAnsi="Times New Roman" w:cs="Times New Roman"/>
              </w:rPr>
              <w:t>Капитальный ремонт и ремонт элементов многоквартирных домов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A04DB5" w:rsidRDefault="00845A84" w:rsidP="00845A84">
            <w:pPr>
              <w:tabs>
                <w:tab w:val="left" w:pos="394"/>
                <w:tab w:val="center" w:pos="7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6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5C7B" w:rsidRPr="00475342" w:rsidTr="004F3D06">
        <w:tc>
          <w:tcPr>
            <w:tcW w:w="531" w:type="dxa"/>
          </w:tcPr>
          <w:p w:rsidR="00593E31" w:rsidRDefault="00593E31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</w:tcPr>
          <w:p w:rsidR="00593E31" w:rsidRDefault="00593E31" w:rsidP="00593E31">
            <w:pPr>
              <w:rPr>
                <w:rFonts w:ascii="Times New Roman" w:hAnsi="Times New Roman" w:cs="Times New Roman"/>
              </w:rPr>
            </w:pPr>
            <w:r w:rsidRPr="00A04DB5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834BBC">
              <w:rPr>
                <w:rFonts w:ascii="Times New Roman" w:hAnsi="Times New Roman" w:cs="Times New Roman"/>
                <w:b/>
              </w:rPr>
              <w:t>2</w:t>
            </w:r>
            <w:r w:rsidRPr="00A04DB5">
              <w:rPr>
                <w:rFonts w:ascii="Times New Roman" w:hAnsi="Times New Roman" w:cs="Times New Roman"/>
                <w:b/>
              </w:rPr>
              <w:t xml:space="preserve"> «</w:t>
            </w:r>
            <w:r>
              <w:rPr>
                <w:rFonts w:ascii="Times New Roman" w:hAnsi="Times New Roman" w:cs="Times New Roman"/>
                <w:b/>
              </w:rPr>
              <w:t xml:space="preserve">Развитие и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благоустройство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ЗАТО Озерный Тверской области</w:t>
            </w:r>
            <w:r w:rsidRPr="00A04DB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40" w:type="dxa"/>
            <w:vAlign w:val="center"/>
          </w:tcPr>
          <w:p w:rsidR="00593E31" w:rsidRPr="00834BBC" w:rsidRDefault="00F15954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18584,0</w:t>
            </w:r>
          </w:p>
        </w:tc>
        <w:tc>
          <w:tcPr>
            <w:tcW w:w="1656" w:type="dxa"/>
            <w:vAlign w:val="center"/>
          </w:tcPr>
          <w:p w:rsidR="00593E31" w:rsidRPr="00834BBC" w:rsidRDefault="00F15954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4F3D06">
              <w:rPr>
                <w:rFonts w:ascii="Times New Roman" w:hAnsi="Times New Roman" w:cs="Times New Roman"/>
                <w:b/>
              </w:rPr>
              <w:t> 850,0</w:t>
            </w:r>
          </w:p>
        </w:tc>
        <w:tc>
          <w:tcPr>
            <w:tcW w:w="1640" w:type="dxa"/>
            <w:vAlign w:val="center"/>
          </w:tcPr>
          <w:p w:rsidR="00593E31" w:rsidRPr="00834BBC" w:rsidRDefault="004F3D06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3 850,0</w:t>
            </w:r>
          </w:p>
        </w:tc>
        <w:tc>
          <w:tcPr>
            <w:tcW w:w="1648" w:type="dxa"/>
            <w:vAlign w:val="center"/>
          </w:tcPr>
          <w:p w:rsidR="00593E31" w:rsidRPr="00834BBC" w:rsidRDefault="00F15954" w:rsidP="00F159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27284,0</w:t>
            </w:r>
          </w:p>
        </w:tc>
      </w:tr>
      <w:tr w:rsidR="004F3D06" w:rsidRPr="00475342" w:rsidTr="004F3D06">
        <w:tc>
          <w:tcPr>
            <w:tcW w:w="531" w:type="dxa"/>
          </w:tcPr>
          <w:p w:rsidR="004F3D06" w:rsidRDefault="004F3D06" w:rsidP="004F3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6" w:type="dxa"/>
          </w:tcPr>
          <w:p w:rsidR="004F3D06" w:rsidRDefault="004F3D06" w:rsidP="004F3D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4F3D06" w:rsidRDefault="004F3D06" w:rsidP="004F3D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«Повышение уровня внешнего благоустройства,                                                       </w:t>
            </w:r>
          </w:p>
          <w:p w:rsidR="004F3D06" w:rsidRDefault="004F3D06" w:rsidP="004F3D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комфортных условий для проживания граждан»</w:t>
            </w:r>
          </w:p>
        </w:tc>
        <w:tc>
          <w:tcPr>
            <w:tcW w:w="1640" w:type="dxa"/>
            <w:vAlign w:val="center"/>
          </w:tcPr>
          <w:p w:rsidR="004F3D06" w:rsidRPr="00834BBC" w:rsidRDefault="00F15954" w:rsidP="004F3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18484,0</w:t>
            </w:r>
          </w:p>
        </w:tc>
        <w:tc>
          <w:tcPr>
            <w:tcW w:w="1656" w:type="dxa"/>
            <w:vAlign w:val="center"/>
          </w:tcPr>
          <w:p w:rsidR="004F3D06" w:rsidRPr="00834BBC" w:rsidRDefault="00F15954" w:rsidP="004F3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4F3D06">
              <w:rPr>
                <w:rFonts w:ascii="Times New Roman" w:hAnsi="Times New Roman" w:cs="Times New Roman"/>
                <w:b/>
              </w:rPr>
              <w:t> 650,0</w:t>
            </w:r>
          </w:p>
        </w:tc>
        <w:tc>
          <w:tcPr>
            <w:tcW w:w="1640" w:type="dxa"/>
            <w:vAlign w:val="center"/>
          </w:tcPr>
          <w:p w:rsidR="004F3D06" w:rsidRPr="00834BBC" w:rsidRDefault="004F3D06" w:rsidP="004F3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3 650,0</w:t>
            </w:r>
          </w:p>
        </w:tc>
        <w:tc>
          <w:tcPr>
            <w:tcW w:w="1648" w:type="dxa"/>
            <w:vAlign w:val="center"/>
          </w:tcPr>
          <w:p w:rsidR="004F3D06" w:rsidRPr="00834BBC" w:rsidRDefault="00F15954" w:rsidP="004F3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26784,0</w:t>
            </w:r>
          </w:p>
        </w:tc>
      </w:tr>
      <w:tr w:rsidR="005B5C7B" w:rsidRPr="00475342" w:rsidTr="004F3D06">
        <w:tc>
          <w:tcPr>
            <w:tcW w:w="531" w:type="dxa"/>
          </w:tcPr>
          <w:p w:rsidR="00593E31" w:rsidRDefault="00834BB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96" w:type="dxa"/>
          </w:tcPr>
          <w:p w:rsidR="00593E31" w:rsidRDefault="00593E31" w:rsidP="00A0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593E31" w:rsidRDefault="00593E31" w:rsidP="00A0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«Ответственность </w:t>
            </w:r>
            <w:proofErr w:type="gramStart"/>
            <w:r>
              <w:rPr>
                <w:rFonts w:ascii="Times New Roman" w:hAnsi="Times New Roman" w:cs="Times New Roman"/>
              </w:rPr>
              <w:t>жителей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за состоянии территории ЗАТО Озерный»</w:t>
            </w:r>
          </w:p>
        </w:tc>
        <w:tc>
          <w:tcPr>
            <w:tcW w:w="1640" w:type="dxa"/>
          </w:tcPr>
          <w:p w:rsidR="00593E31" w:rsidRDefault="004F3D06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63F2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6" w:type="dxa"/>
          </w:tcPr>
          <w:p w:rsidR="00593E31" w:rsidRDefault="00834BBC" w:rsidP="00363F2E">
            <w:pPr>
              <w:tabs>
                <w:tab w:val="left" w:pos="416"/>
                <w:tab w:val="center" w:pos="7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363F2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640" w:type="dxa"/>
          </w:tcPr>
          <w:p w:rsidR="00593E31" w:rsidRDefault="00363F2E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648" w:type="dxa"/>
          </w:tcPr>
          <w:p w:rsidR="00593E31" w:rsidRDefault="004F3D06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15769">
              <w:rPr>
                <w:rFonts w:ascii="Times New Roman" w:hAnsi="Times New Roman" w:cs="Times New Roman"/>
              </w:rPr>
              <w:t>00.0</w:t>
            </w:r>
          </w:p>
        </w:tc>
      </w:tr>
      <w:tr w:rsidR="005B5C7B" w:rsidRPr="00475342" w:rsidTr="004F3D06">
        <w:tc>
          <w:tcPr>
            <w:tcW w:w="3327" w:type="dxa"/>
            <w:gridSpan w:val="2"/>
          </w:tcPr>
          <w:p w:rsidR="00272B66" w:rsidRPr="00475342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Итого, 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40" w:type="dxa"/>
          </w:tcPr>
          <w:p w:rsidR="00272B66" w:rsidRPr="00475342" w:rsidRDefault="008D0A8F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  <w:r w:rsidR="00F15954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656" w:type="dxa"/>
          </w:tcPr>
          <w:p w:rsidR="00272B66" w:rsidRPr="00475342" w:rsidRDefault="00F1595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F3D06">
              <w:rPr>
                <w:rFonts w:ascii="Times New Roman" w:hAnsi="Times New Roman" w:cs="Times New Roman"/>
              </w:rPr>
              <w:t> 850,0</w:t>
            </w:r>
          </w:p>
        </w:tc>
        <w:tc>
          <w:tcPr>
            <w:tcW w:w="1640" w:type="dxa"/>
          </w:tcPr>
          <w:p w:rsidR="00272B66" w:rsidRPr="00475342" w:rsidRDefault="004F3D06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3 850,0</w:t>
            </w:r>
          </w:p>
        </w:tc>
        <w:tc>
          <w:tcPr>
            <w:tcW w:w="1648" w:type="dxa"/>
          </w:tcPr>
          <w:p w:rsidR="00272B66" w:rsidRPr="00475342" w:rsidRDefault="00F1595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27284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6CD" w:rsidRPr="00596E0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18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Управление реализацией программы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</w:t>
      </w:r>
      <w:r w:rsidR="00453260">
        <w:rPr>
          <w:rFonts w:ascii="Times New Roman" w:hAnsi="Times New Roman" w:cs="Times New Roman"/>
          <w:sz w:val="28"/>
          <w:szCs w:val="28"/>
        </w:rPr>
        <w:t>.</w:t>
      </w:r>
    </w:p>
    <w:p w:rsidR="00453260" w:rsidRDefault="00453260" w:rsidP="00D136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F2E" w:rsidRPr="00511050" w:rsidRDefault="00363F2E" w:rsidP="00D136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5110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11050">
        <w:rPr>
          <w:rFonts w:ascii="Times New Roman" w:hAnsi="Times New Roman" w:cs="Times New Roman"/>
          <w:b/>
          <w:sz w:val="28"/>
          <w:szCs w:val="28"/>
        </w:rPr>
        <w:t>.</w:t>
      </w: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информации о достижении запланированных показателей 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  <w:r w:rsidR="00453260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 К отчету о реализации 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905201" w:rsidRDefault="00905201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809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5F5531" w:rsidRDefault="005F5531" w:rsidP="005F55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</w:t>
      </w:r>
      <w:r w:rsidR="00AB7EEA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34BBC">
        <w:rPr>
          <w:rFonts w:ascii="Times New Roman" w:hAnsi="Times New Roman" w:cs="Times New Roman"/>
          <w:sz w:val="28"/>
          <w:szCs w:val="28"/>
        </w:rPr>
        <w:t>1</w:t>
      </w:r>
      <w:r w:rsidR="00AB7EEA">
        <w:rPr>
          <w:rFonts w:ascii="Times New Roman" w:hAnsi="Times New Roman" w:cs="Times New Roman"/>
          <w:sz w:val="28"/>
          <w:szCs w:val="28"/>
        </w:rPr>
        <w:t xml:space="preserve"> «Капитальный ремонт многоквартирных жилых домов на территории ЗАТО Озерный </w:t>
      </w:r>
      <w:r w:rsidR="00834BBC">
        <w:rPr>
          <w:rFonts w:ascii="Times New Roman" w:hAnsi="Times New Roman" w:cs="Times New Roman"/>
          <w:sz w:val="28"/>
          <w:szCs w:val="28"/>
        </w:rPr>
        <w:t xml:space="preserve"> и их инженерной инфраструктуры» и Подпрограммы 2 </w:t>
      </w:r>
      <w:r w:rsidR="00AB7EEA">
        <w:rPr>
          <w:rFonts w:ascii="Times New Roman" w:hAnsi="Times New Roman" w:cs="Times New Roman"/>
          <w:sz w:val="28"/>
          <w:szCs w:val="28"/>
        </w:rPr>
        <w:t xml:space="preserve"> «Развитие и благоустройство ЗАТО Озерный Тверской области» при решении задачи 2 «Ответственность жителей ЗАТО Озерный за состоянии территории»</w:t>
      </w:r>
      <w:r w:rsidR="00453260">
        <w:rPr>
          <w:rFonts w:ascii="Times New Roman" w:hAnsi="Times New Roman" w:cs="Times New Roman"/>
          <w:sz w:val="28"/>
          <w:szCs w:val="28"/>
        </w:rPr>
        <w:t xml:space="preserve"> путем подготовки и публичной публикации материалов и документации на проведение работ, публикации и предоставления информации необходимой для качественной и своевременного выполнения предусмотренных мероприятий Программы.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 В процессе реализации Муниципальной программы могут поя</w:t>
      </w:r>
      <w:r w:rsidR="0090520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B97C5A" w:rsidRDefault="00905201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97C5A">
        <w:rPr>
          <w:rFonts w:ascii="Times New Roman" w:hAnsi="Times New Roman" w:cs="Times New Roman"/>
          <w:sz w:val="28"/>
          <w:szCs w:val="28"/>
        </w:rPr>
        <w:t xml:space="preserve">) техногенные и экологические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B97C5A">
        <w:rPr>
          <w:rFonts w:ascii="Times New Roman" w:hAnsi="Times New Roman" w:cs="Times New Roman"/>
          <w:sz w:val="28"/>
          <w:szCs w:val="28"/>
        </w:rPr>
        <w:t>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971E6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C5A"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33</w:t>
      </w:r>
      <w:r w:rsidR="00B97C5A">
        <w:rPr>
          <w:rFonts w:ascii="Times New Roman" w:hAnsi="Times New Roman" w:cs="Times New Roman"/>
          <w:sz w:val="28"/>
          <w:szCs w:val="28"/>
        </w:rPr>
        <w:t>. К внутренним рискам относятся:</w:t>
      </w:r>
    </w:p>
    <w:p w:rsidR="00B97C5A" w:rsidRDefault="00905201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7C5A">
        <w:rPr>
          <w:rFonts w:ascii="Times New Roman" w:hAnsi="Times New Roman" w:cs="Times New Roman"/>
          <w:sz w:val="28"/>
          <w:szCs w:val="28"/>
        </w:rPr>
        <w:t xml:space="preserve">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 w:rsidR="00B97C5A"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1C3F01" w:rsidRDefault="00B97C5A" w:rsidP="009052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8D0A8F" w:rsidRDefault="008D0A8F" w:rsidP="008D0A8F">
      <w:pPr>
        <w:pageBreakBefore/>
        <w:jc w:val="both"/>
        <w:rPr>
          <w:rFonts w:ascii="Times New Roman" w:hAnsi="Times New Roman" w:cs="Times New Roman"/>
          <w:sz w:val="28"/>
          <w:szCs w:val="28"/>
        </w:rPr>
        <w:sectPr w:rsidR="008D0A8F" w:rsidSect="00905201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tbl>
      <w:tblPr>
        <w:tblW w:w="22420" w:type="dxa"/>
        <w:tblLook w:val="04A0" w:firstRow="1" w:lastRow="0" w:firstColumn="1" w:lastColumn="0" w:noHBand="0" w:noVBand="1"/>
      </w:tblPr>
      <w:tblGrid>
        <w:gridCol w:w="424"/>
        <w:gridCol w:w="460"/>
        <w:gridCol w:w="436"/>
        <w:gridCol w:w="400"/>
        <w:gridCol w:w="397"/>
        <w:gridCol w:w="499"/>
        <w:gridCol w:w="499"/>
        <w:gridCol w:w="394"/>
        <w:gridCol w:w="394"/>
        <w:gridCol w:w="397"/>
        <w:gridCol w:w="397"/>
        <w:gridCol w:w="398"/>
        <w:gridCol w:w="398"/>
        <w:gridCol w:w="398"/>
        <w:gridCol w:w="380"/>
        <w:gridCol w:w="380"/>
        <w:gridCol w:w="395"/>
        <w:gridCol w:w="380"/>
        <w:gridCol w:w="380"/>
        <w:gridCol w:w="380"/>
        <w:gridCol w:w="380"/>
        <w:gridCol w:w="380"/>
        <w:gridCol w:w="380"/>
        <w:gridCol w:w="380"/>
        <w:gridCol w:w="5792"/>
        <w:gridCol w:w="1113"/>
        <w:gridCol w:w="1220"/>
        <w:gridCol w:w="1118"/>
        <w:gridCol w:w="1173"/>
        <w:gridCol w:w="1165"/>
        <w:gridCol w:w="1133"/>
      </w:tblGrid>
      <w:tr w:rsidR="00DA7BD0" w:rsidRPr="00DA7BD0" w:rsidTr="00DA7BD0">
        <w:trPr>
          <w:trHeight w:val="103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                                                                                                                                                      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 Постановлению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ЗАТО Озерный Тверской области от 14.09.2022 г. № 157</w:t>
            </w:r>
          </w:p>
        </w:tc>
      </w:tr>
      <w:tr w:rsidR="00DA7BD0" w:rsidRPr="00DA7BD0" w:rsidTr="00DA7BD0">
        <w:trPr>
          <w:trHeight w:val="12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1                                                                                                          к муниципальной программе "Жилищно-коммунальное хозяйство и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энергетика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области"                                                                                   на 2022-2024 годы</w:t>
            </w:r>
          </w:p>
        </w:tc>
      </w:tr>
      <w:tr w:rsidR="00DA7BD0" w:rsidRPr="00DA7BD0" w:rsidTr="00DA7BD0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BD0" w:rsidRPr="00DA7BD0" w:rsidTr="00DA7BD0">
        <w:trPr>
          <w:trHeight w:val="495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DA7BD0" w:rsidRPr="00DA7BD0" w:rsidTr="00DA7BD0">
        <w:trPr>
          <w:trHeight w:val="348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"Жилищно-коммунальное хозяйство и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энергетика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2022-2024 годы</w:t>
            </w:r>
          </w:p>
        </w:tc>
      </w:tr>
      <w:tr w:rsidR="00DA7BD0" w:rsidRPr="00DA7BD0" w:rsidTr="00DA7BD0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BD0" w:rsidRPr="00DA7BD0" w:rsidTr="00DA7BD0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DA7BD0" w:rsidRPr="00DA7BD0" w:rsidTr="00DA7BD0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BD0" w:rsidRPr="00DA7BD0" w:rsidTr="00DA7BD0">
        <w:trPr>
          <w:trHeight w:val="312"/>
        </w:trPr>
        <w:tc>
          <w:tcPr>
            <w:tcW w:w="49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BD0" w:rsidRPr="00DA7BD0" w:rsidTr="00DA7BD0">
        <w:trPr>
          <w:trHeight w:val="300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"Жилищно-коммунальное хозяйство и энергетика ЗАТО Озерный Тверской области" на 2022-2024 годы.</w:t>
            </w:r>
          </w:p>
        </w:tc>
      </w:tr>
      <w:tr w:rsidR="00DA7BD0" w:rsidRPr="00DA7BD0" w:rsidTr="00DA7BD0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"Жилищно-коммунальное хозяйство и энергетика ЗАТО Озерный Тверской области" на 2022-2024 годы.</w:t>
            </w:r>
          </w:p>
        </w:tc>
      </w:tr>
      <w:tr w:rsidR="00DA7BD0" w:rsidRPr="00DA7BD0" w:rsidTr="00DA7BD0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DA7BD0" w:rsidRPr="00DA7BD0" w:rsidTr="00DA7BD0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DA7BD0" w:rsidRPr="00DA7BD0" w:rsidTr="00DA7BD0">
        <w:trPr>
          <w:trHeight w:val="276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DA7BD0" w:rsidRPr="00DA7BD0" w:rsidTr="00DA7BD0">
        <w:trPr>
          <w:trHeight w:val="276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BD0" w:rsidRPr="00DA7BD0" w:rsidTr="00DA7BD0">
        <w:trPr>
          <w:trHeight w:val="600"/>
        </w:trPr>
        <w:tc>
          <w:tcPr>
            <w:tcW w:w="68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Дополнительный аналитический код</w:t>
            </w:r>
          </w:p>
        </w:tc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реализации программы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DA7BD0" w:rsidRPr="00DA7BD0" w:rsidTr="00DA7BD0">
        <w:trPr>
          <w:trHeight w:val="708"/>
        </w:trPr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39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DA7BD0" w:rsidRPr="00DA7BD0" w:rsidTr="00DA7BD0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DA7BD0" w:rsidRPr="00DA7BD0" w:rsidTr="00DA7BD0">
        <w:trPr>
          <w:trHeight w:val="9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"Жилищно-коммунальное хозяйство и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энергетика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2022-2024 годы, 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18584,0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27284,0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3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Цель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программы  </w:t>
            </w: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комфортных условий проживания, повышение качества и условий жизни населения на территории ЗАТО Озерный Тверской области в сфере жилищно-коммунального хозяйства"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"Удовлетворенность населения жилищно-коммунальными услугами"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8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"Улучшение благоустроенности среды проживания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граждан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"Организация осуществления капитального ремонта многоквартирных жилых домов на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и их инженерной инфраструктуры"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73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надежности внутренних сетей горячего водоснабжения и теплоснабжения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"Снижение </w:t>
            </w:r>
            <w:proofErr w:type="spellStart"/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теплопотерь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 участках подачи тепла"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"Снижение аварийности"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3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1.001 "Организация собрания собственников жилых помещений МКД для принятия решений о проведении капитальных ремонтов инженерных сетей"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организованных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9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"Количество принятых решений о проведении капитального ремонта инженерных сетей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9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1.002 "Организация работы с жителями многоквартирных жилых домов об экономии энергетических 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проведенных общедомовых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"Экономия расхода энергоресурсов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58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"Капитальный ремонт и ремонт элементов многоквартирных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1"Количество отремонтированных капитальным ремонтом элементов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"Удовлетворенность жителей условиями проживания"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1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1.001 "Организация собрания собственников жилых помещений МКД для принятия решений о проведении капитальных ремонтов элементов"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организованных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"Количество принятых решений о проведении капитального ремонта элементов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9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1.002 "Привлечение собственников жилых помещений к участию в комиссиях по приемке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принятых в эксплуатацию объектов</w:t>
            </w:r>
            <w:r w:rsidR="000724A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bookmarkStart w:id="0" w:name="_GoBack"/>
            <w:bookmarkEnd w:id="0"/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законченных капитальным ремонтом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"Количество проведенных проверок в рамках муниципального жилищного контроля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7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"Развитие и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18584,0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27284,0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9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"Повышение уровня внешнего благоустройства, создание комфортных условий для проживания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26784,0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1"Содержание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в нормативном состоянии"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0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"Увеличение степени благоустроенности территорий общего пользования и отдыха детей и взрослых"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2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1.001 "Озеленение территорий общего пользования (посадка деревьев и кустарников, устройство газонов, вырубка сухостоя и прореживание кустарников)"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"Улучшение санитарного состояния территории"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7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</w:t>
            </w:r>
            <w:r w:rsidRPr="00DA7B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"Благоустройство улиц, площадей и мест отдыха"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1.002 "Благоустройство территорий детских и спортивных площадок"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благоустройства"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8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"Содержание наружного электроосвещения, в том числе затраты на электроэнергию"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1"Обеспечение безопасности нахождения граждан на улице в темное время суток"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5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"Экономия энергоресурсов"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1.004 "Наружное оформление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в период проведения праздников, организация праздничных мероприятий"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9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"Приобретение элементов для праздничного оформления территории многоразового использования"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7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</w:t>
            </w:r>
            <w:r w:rsidRPr="00DA7BD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7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1.005 "Формирование комфортной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98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"Капитальный ремонт системы освещения парка имени маршала </w:t>
            </w:r>
            <w:proofErr w:type="spellStart"/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Неделина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 целью формирования комфортной городской среды"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2342,8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2342,8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DA7BD0" w:rsidRPr="00DA7BD0" w:rsidTr="00DA7BD0">
        <w:trPr>
          <w:trHeight w:val="115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"Капитальный ремонт территории у администрации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 (замена дорожного покрытия, устройство освещения, установка скамеек, урн)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DA7BD0" w:rsidRPr="00DA7BD0" w:rsidTr="00DA7BD0">
        <w:trPr>
          <w:trHeight w:val="12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1.006 "Разработка проектной документации с целью реализации Федерального проекта "Формирование комфортной городской среды""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разработанных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реализованных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2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1.007 "Реализация программ по поддержке местных инициатив в Тверской области, устройство детской игровой площадки по ул. Советская в районе домов №2 и №4"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7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0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1.008 "Субсидия на поддержку муниципальных программ формирования современной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3438,9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3598,9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дворовой территории многоквартирного дома с целью формирования комфортной городской среды по адресу: Тверская область, ЗАТО Озерный, ул. Московская, д. 8"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3153,8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99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"Уменьшение доли дворовых территорий, не отвечающих нормативным требованиям в общем количестве дворовых территорий"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0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1.009 "Субсидии местным бюджетам на реализацию программ по поддержке местных инициатив в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1.010 "Приобретение детского игрового оборудования с целью установки на дворовой территории между домами №2 и №3 по ул. Строителей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5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1.011 "Реализация программ по поддержке местных инициатив в Тверской области, устройство детской игровой площадки в лесопарковой зоне напротив дома №4 по ул. Уварова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"Разработка прое</w:t>
            </w:r>
            <w:r w:rsidR="003873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тно-сметной документации на устройство детской игровой площадки в лесопарковой зоне напротив дома №4 по ул. Уварова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1.012 "Устройство памятника первому командующему Ракетными войсками стратегического назначения </w:t>
            </w: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Неделину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Митрофану Ивановичу"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4106,2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"Обустройство мемориальной зоны в парке имени маршала </w:t>
            </w:r>
            <w:proofErr w:type="spellStart"/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Неделина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176,737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9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"Устройство памятника первому командующему Ракетными войсками стратегического назначения </w:t>
            </w:r>
            <w:proofErr w:type="spellStart"/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Неделину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Митрофану Ивановичу"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1.013 "Приобретение и установка детских игровых комплексов"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2 </w:t>
            </w: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"Ответственность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жителей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за состояние территории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"Приведение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в нормативное состояние"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9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"Уменьшение расхода бюджета на мероприятия</w:t>
            </w:r>
            <w:r w:rsidR="00B25B7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связанные с очисткой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6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1.014 "Реализация программ по поддержке местных инициатив в Тверской области, устройство детской игровой площадки в районе дома № 12 по ул. Киевская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28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"Разработка прое</w:t>
            </w:r>
            <w:r w:rsidR="00B25B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тно-сметной документации на устройство детской игровой площадки в районе дома № 12 по ул. Киевская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2.001 "Санитарная очистка территорий общего пользования, ликвидация стихийных свалок"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DA7B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0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"Площадь территории</w:t>
            </w:r>
            <w:r w:rsidR="00864F4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отвечающей санитарно-эпидемиологическим и нормативным требованиям содержания территории"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C3769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3 "Уменьшение количества стихийных свалок"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"Привлечение трудовых </w:t>
            </w:r>
            <w:proofErr w:type="gramStart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коллективов</w:t>
            </w:r>
            <w:proofErr w:type="gramEnd"/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к поддержанию порядка на территориях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привлеченных трудовых коллективов"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DA7BD0" w:rsidRPr="00DA7BD0" w:rsidTr="00DA7BD0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"Площадь территории, приведенная в нормативное состояние трудовыми коллективами"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A7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BD0" w:rsidRPr="00DA7BD0" w:rsidRDefault="00DA7BD0" w:rsidP="00DA7BD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</w:tbl>
    <w:p w:rsidR="008D0A8F" w:rsidRPr="001C3F01" w:rsidRDefault="008D0A8F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D0A8F" w:rsidRPr="001C3F01" w:rsidSect="008D0A8F">
      <w:pgSz w:w="23814" w:h="16840" w:orient="landscape" w:code="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F01"/>
    <w:rsid w:val="000016D7"/>
    <w:rsid w:val="00001985"/>
    <w:rsid w:val="00002710"/>
    <w:rsid w:val="0000341B"/>
    <w:rsid w:val="00005254"/>
    <w:rsid w:val="00005657"/>
    <w:rsid w:val="00015769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462A1"/>
    <w:rsid w:val="00046752"/>
    <w:rsid w:val="00052C02"/>
    <w:rsid w:val="000537AE"/>
    <w:rsid w:val="00054711"/>
    <w:rsid w:val="00060029"/>
    <w:rsid w:val="0006003D"/>
    <w:rsid w:val="00061C49"/>
    <w:rsid w:val="0006271B"/>
    <w:rsid w:val="00065001"/>
    <w:rsid w:val="0006587C"/>
    <w:rsid w:val="000659F2"/>
    <w:rsid w:val="00065C10"/>
    <w:rsid w:val="00070C88"/>
    <w:rsid w:val="000724A6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2115"/>
    <w:rsid w:val="000A468A"/>
    <w:rsid w:val="000A4954"/>
    <w:rsid w:val="000A75D8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4AC7"/>
    <w:rsid w:val="000F5497"/>
    <w:rsid w:val="00100A7E"/>
    <w:rsid w:val="00101D88"/>
    <w:rsid w:val="00102BC0"/>
    <w:rsid w:val="00103F97"/>
    <w:rsid w:val="00107586"/>
    <w:rsid w:val="0011110B"/>
    <w:rsid w:val="001142F1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E58"/>
    <w:rsid w:val="00142CA2"/>
    <w:rsid w:val="0014373F"/>
    <w:rsid w:val="00144053"/>
    <w:rsid w:val="00146EC8"/>
    <w:rsid w:val="001501F8"/>
    <w:rsid w:val="0015489C"/>
    <w:rsid w:val="00156601"/>
    <w:rsid w:val="00157E58"/>
    <w:rsid w:val="001606B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2373"/>
    <w:rsid w:val="0019352F"/>
    <w:rsid w:val="00195A09"/>
    <w:rsid w:val="001972A9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25B0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1B9D"/>
    <w:rsid w:val="00223E65"/>
    <w:rsid w:val="00226D41"/>
    <w:rsid w:val="002271AB"/>
    <w:rsid w:val="00230266"/>
    <w:rsid w:val="00236A8B"/>
    <w:rsid w:val="00236B1A"/>
    <w:rsid w:val="00236B75"/>
    <w:rsid w:val="00240EFE"/>
    <w:rsid w:val="00241400"/>
    <w:rsid w:val="00243F7A"/>
    <w:rsid w:val="002449C4"/>
    <w:rsid w:val="00247D74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56CA"/>
    <w:rsid w:val="00276C28"/>
    <w:rsid w:val="002778F3"/>
    <w:rsid w:val="002824DD"/>
    <w:rsid w:val="00284B65"/>
    <w:rsid w:val="002865F0"/>
    <w:rsid w:val="00291049"/>
    <w:rsid w:val="00292509"/>
    <w:rsid w:val="002951E6"/>
    <w:rsid w:val="002A458F"/>
    <w:rsid w:val="002B2E10"/>
    <w:rsid w:val="002B330F"/>
    <w:rsid w:val="002B51FE"/>
    <w:rsid w:val="002C4C91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26E41"/>
    <w:rsid w:val="0033103A"/>
    <w:rsid w:val="003350AB"/>
    <w:rsid w:val="00335F1E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63F2E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8731B"/>
    <w:rsid w:val="00390489"/>
    <w:rsid w:val="00390AE5"/>
    <w:rsid w:val="00393C5B"/>
    <w:rsid w:val="0039411B"/>
    <w:rsid w:val="00397CD9"/>
    <w:rsid w:val="003A0C12"/>
    <w:rsid w:val="003A14DB"/>
    <w:rsid w:val="003A45C2"/>
    <w:rsid w:val="003B0E46"/>
    <w:rsid w:val="003B0ECE"/>
    <w:rsid w:val="003B1ED0"/>
    <w:rsid w:val="003B52AD"/>
    <w:rsid w:val="003B57BF"/>
    <w:rsid w:val="003C47E1"/>
    <w:rsid w:val="003C7333"/>
    <w:rsid w:val="003D0D4A"/>
    <w:rsid w:val="003D2605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511F4"/>
    <w:rsid w:val="00451820"/>
    <w:rsid w:val="00452856"/>
    <w:rsid w:val="00453260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7601"/>
    <w:rsid w:val="004D281A"/>
    <w:rsid w:val="004D6BF0"/>
    <w:rsid w:val="004D6C4C"/>
    <w:rsid w:val="004E66B3"/>
    <w:rsid w:val="004F183C"/>
    <w:rsid w:val="004F3D06"/>
    <w:rsid w:val="004F3EB0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106"/>
    <w:rsid w:val="00576880"/>
    <w:rsid w:val="005823FC"/>
    <w:rsid w:val="005840B6"/>
    <w:rsid w:val="00585F84"/>
    <w:rsid w:val="00587A03"/>
    <w:rsid w:val="0059169B"/>
    <w:rsid w:val="00593E31"/>
    <w:rsid w:val="00596E0D"/>
    <w:rsid w:val="005A117F"/>
    <w:rsid w:val="005A59BD"/>
    <w:rsid w:val="005B1490"/>
    <w:rsid w:val="005B516C"/>
    <w:rsid w:val="005B550A"/>
    <w:rsid w:val="005B5C7B"/>
    <w:rsid w:val="005B5CBE"/>
    <w:rsid w:val="005B65AC"/>
    <w:rsid w:val="005B7EA6"/>
    <w:rsid w:val="005C1306"/>
    <w:rsid w:val="005C7581"/>
    <w:rsid w:val="005D19B2"/>
    <w:rsid w:val="005D4383"/>
    <w:rsid w:val="005D6039"/>
    <w:rsid w:val="005D784B"/>
    <w:rsid w:val="005E0B8C"/>
    <w:rsid w:val="005E3059"/>
    <w:rsid w:val="005E6B27"/>
    <w:rsid w:val="005F0B32"/>
    <w:rsid w:val="005F1EDB"/>
    <w:rsid w:val="005F5531"/>
    <w:rsid w:val="00602E03"/>
    <w:rsid w:val="00603FCE"/>
    <w:rsid w:val="006073FB"/>
    <w:rsid w:val="006119FF"/>
    <w:rsid w:val="006121E9"/>
    <w:rsid w:val="006124D6"/>
    <w:rsid w:val="006142F0"/>
    <w:rsid w:val="006167B4"/>
    <w:rsid w:val="00622D51"/>
    <w:rsid w:val="00624F2E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6560C"/>
    <w:rsid w:val="0067264E"/>
    <w:rsid w:val="0067583D"/>
    <w:rsid w:val="00675F1F"/>
    <w:rsid w:val="006805CA"/>
    <w:rsid w:val="00686021"/>
    <w:rsid w:val="0069114C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E77"/>
    <w:rsid w:val="006B4E5E"/>
    <w:rsid w:val="006C094F"/>
    <w:rsid w:val="006C1172"/>
    <w:rsid w:val="006C78FE"/>
    <w:rsid w:val="006D0DBD"/>
    <w:rsid w:val="006D3063"/>
    <w:rsid w:val="006D4C33"/>
    <w:rsid w:val="006E3575"/>
    <w:rsid w:val="006F02BB"/>
    <w:rsid w:val="006F1F10"/>
    <w:rsid w:val="006F398D"/>
    <w:rsid w:val="006F44D9"/>
    <w:rsid w:val="006F46C9"/>
    <w:rsid w:val="00706455"/>
    <w:rsid w:val="00706562"/>
    <w:rsid w:val="007135C1"/>
    <w:rsid w:val="00722A6A"/>
    <w:rsid w:val="0072625C"/>
    <w:rsid w:val="00727B16"/>
    <w:rsid w:val="00727BDB"/>
    <w:rsid w:val="00730FC2"/>
    <w:rsid w:val="00731A6C"/>
    <w:rsid w:val="00732CCF"/>
    <w:rsid w:val="0073365C"/>
    <w:rsid w:val="00735927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1C4A"/>
    <w:rsid w:val="007B224A"/>
    <w:rsid w:val="007C07F1"/>
    <w:rsid w:val="007C085C"/>
    <w:rsid w:val="007C71F6"/>
    <w:rsid w:val="007D123E"/>
    <w:rsid w:val="007D1F75"/>
    <w:rsid w:val="007D234E"/>
    <w:rsid w:val="007D3451"/>
    <w:rsid w:val="007D3D68"/>
    <w:rsid w:val="007D48C3"/>
    <w:rsid w:val="007D564A"/>
    <w:rsid w:val="007E05A8"/>
    <w:rsid w:val="007E3B89"/>
    <w:rsid w:val="007E4212"/>
    <w:rsid w:val="007E7CDC"/>
    <w:rsid w:val="007F0003"/>
    <w:rsid w:val="007F0C91"/>
    <w:rsid w:val="007F1A15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59DC"/>
    <w:rsid w:val="008267E1"/>
    <w:rsid w:val="008276F9"/>
    <w:rsid w:val="00827D2C"/>
    <w:rsid w:val="00834144"/>
    <w:rsid w:val="008347AE"/>
    <w:rsid w:val="00834BBC"/>
    <w:rsid w:val="00835225"/>
    <w:rsid w:val="00836779"/>
    <w:rsid w:val="00837A33"/>
    <w:rsid w:val="008405A6"/>
    <w:rsid w:val="00840AE3"/>
    <w:rsid w:val="00840F9F"/>
    <w:rsid w:val="00842FA4"/>
    <w:rsid w:val="00845A84"/>
    <w:rsid w:val="008461B2"/>
    <w:rsid w:val="0084676E"/>
    <w:rsid w:val="008506EA"/>
    <w:rsid w:val="008513EC"/>
    <w:rsid w:val="008547A6"/>
    <w:rsid w:val="00854973"/>
    <w:rsid w:val="00864AD7"/>
    <w:rsid w:val="00864DA7"/>
    <w:rsid w:val="00864F4B"/>
    <w:rsid w:val="00872835"/>
    <w:rsid w:val="00875A70"/>
    <w:rsid w:val="0087654B"/>
    <w:rsid w:val="00876782"/>
    <w:rsid w:val="00881B80"/>
    <w:rsid w:val="0088281A"/>
    <w:rsid w:val="00886FC4"/>
    <w:rsid w:val="00890EDA"/>
    <w:rsid w:val="008919A5"/>
    <w:rsid w:val="00891C1B"/>
    <w:rsid w:val="008936A5"/>
    <w:rsid w:val="008A0057"/>
    <w:rsid w:val="008A4B10"/>
    <w:rsid w:val="008B014E"/>
    <w:rsid w:val="008B0DEA"/>
    <w:rsid w:val="008B6CB0"/>
    <w:rsid w:val="008C3337"/>
    <w:rsid w:val="008C3924"/>
    <w:rsid w:val="008C464B"/>
    <w:rsid w:val="008C5168"/>
    <w:rsid w:val="008C56C3"/>
    <w:rsid w:val="008D0A8F"/>
    <w:rsid w:val="008D0B9C"/>
    <w:rsid w:val="008D4AE9"/>
    <w:rsid w:val="008D5E9F"/>
    <w:rsid w:val="008D6BF5"/>
    <w:rsid w:val="008D7EF1"/>
    <w:rsid w:val="008E00D0"/>
    <w:rsid w:val="008E4554"/>
    <w:rsid w:val="008E50A3"/>
    <w:rsid w:val="008F1EE2"/>
    <w:rsid w:val="008F2ECC"/>
    <w:rsid w:val="008F79C3"/>
    <w:rsid w:val="00902963"/>
    <w:rsid w:val="00902D39"/>
    <w:rsid w:val="00902F52"/>
    <w:rsid w:val="00902F5D"/>
    <w:rsid w:val="009043B4"/>
    <w:rsid w:val="009049C7"/>
    <w:rsid w:val="00905201"/>
    <w:rsid w:val="00905958"/>
    <w:rsid w:val="00910E11"/>
    <w:rsid w:val="00916965"/>
    <w:rsid w:val="009202EA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521DA"/>
    <w:rsid w:val="00953C1D"/>
    <w:rsid w:val="009613D6"/>
    <w:rsid w:val="0096626C"/>
    <w:rsid w:val="00971E69"/>
    <w:rsid w:val="00973D87"/>
    <w:rsid w:val="00976061"/>
    <w:rsid w:val="009812B2"/>
    <w:rsid w:val="00983D98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4BB6"/>
    <w:rsid w:val="009C6127"/>
    <w:rsid w:val="009C63DC"/>
    <w:rsid w:val="009C6959"/>
    <w:rsid w:val="009D54C9"/>
    <w:rsid w:val="009D59E7"/>
    <w:rsid w:val="009D62AA"/>
    <w:rsid w:val="009E0308"/>
    <w:rsid w:val="009E1D21"/>
    <w:rsid w:val="009E3789"/>
    <w:rsid w:val="009E556E"/>
    <w:rsid w:val="009E7424"/>
    <w:rsid w:val="009E7944"/>
    <w:rsid w:val="009F575E"/>
    <w:rsid w:val="009F586A"/>
    <w:rsid w:val="00A00D3F"/>
    <w:rsid w:val="00A04127"/>
    <w:rsid w:val="00A04DB5"/>
    <w:rsid w:val="00A117A8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47FFD"/>
    <w:rsid w:val="00A50A80"/>
    <w:rsid w:val="00A5537B"/>
    <w:rsid w:val="00A56132"/>
    <w:rsid w:val="00A567CA"/>
    <w:rsid w:val="00A604ED"/>
    <w:rsid w:val="00A622D8"/>
    <w:rsid w:val="00A674A9"/>
    <w:rsid w:val="00A67A3A"/>
    <w:rsid w:val="00A67AE2"/>
    <w:rsid w:val="00A71F1E"/>
    <w:rsid w:val="00A73794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41D8"/>
    <w:rsid w:val="00AA7440"/>
    <w:rsid w:val="00AB3D96"/>
    <w:rsid w:val="00AB7DC6"/>
    <w:rsid w:val="00AB7EEA"/>
    <w:rsid w:val="00AC18EA"/>
    <w:rsid w:val="00AC3F46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52B7"/>
    <w:rsid w:val="00B2578F"/>
    <w:rsid w:val="00B25B7C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2DA3"/>
    <w:rsid w:val="00B82F8E"/>
    <w:rsid w:val="00B92833"/>
    <w:rsid w:val="00B92C5C"/>
    <w:rsid w:val="00B9332D"/>
    <w:rsid w:val="00B956F1"/>
    <w:rsid w:val="00B96707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417D"/>
    <w:rsid w:val="00C017E8"/>
    <w:rsid w:val="00C05726"/>
    <w:rsid w:val="00C05D11"/>
    <w:rsid w:val="00C06039"/>
    <w:rsid w:val="00C109FC"/>
    <w:rsid w:val="00C154E4"/>
    <w:rsid w:val="00C17498"/>
    <w:rsid w:val="00C25287"/>
    <w:rsid w:val="00C25B73"/>
    <w:rsid w:val="00C30A3F"/>
    <w:rsid w:val="00C312E6"/>
    <w:rsid w:val="00C31692"/>
    <w:rsid w:val="00C3769E"/>
    <w:rsid w:val="00C41B6B"/>
    <w:rsid w:val="00C464F2"/>
    <w:rsid w:val="00C46E57"/>
    <w:rsid w:val="00C545C0"/>
    <w:rsid w:val="00C56B8E"/>
    <w:rsid w:val="00C570EB"/>
    <w:rsid w:val="00C70FAB"/>
    <w:rsid w:val="00C71943"/>
    <w:rsid w:val="00C7212B"/>
    <w:rsid w:val="00C74108"/>
    <w:rsid w:val="00C749C2"/>
    <w:rsid w:val="00C8079C"/>
    <w:rsid w:val="00C81204"/>
    <w:rsid w:val="00C81AFE"/>
    <w:rsid w:val="00C81B3D"/>
    <w:rsid w:val="00C82BC5"/>
    <w:rsid w:val="00C8398E"/>
    <w:rsid w:val="00C84E4B"/>
    <w:rsid w:val="00C865F2"/>
    <w:rsid w:val="00C90139"/>
    <w:rsid w:val="00C915B7"/>
    <w:rsid w:val="00C947E2"/>
    <w:rsid w:val="00C95322"/>
    <w:rsid w:val="00C966B4"/>
    <w:rsid w:val="00C96B85"/>
    <w:rsid w:val="00CA073C"/>
    <w:rsid w:val="00CA24FD"/>
    <w:rsid w:val="00CA598C"/>
    <w:rsid w:val="00CA726B"/>
    <w:rsid w:val="00CB17CD"/>
    <w:rsid w:val="00CB56FB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3139B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502A"/>
    <w:rsid w:val="00D85FE1"/>
    <w:rsid w:val="00D96DF1"/>
    <w:rsid w:val="00D97038"/>
    <w:rsid w:val="00DA27D4"/>
    <w:rsid w:val="00DA7002"/>
    <w:rsid w:val="00DA740B"/>
    <w:rsid w:val="00DA7BD0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724"/>
    <w:rsid w:val="00E10825"/>
    <w:rsid w:val="00E11202"/>
    <w:rsid w:val="00E15110"/>
    <w:rsid w:val="00E151C8"/>
    <w:rsid w:val="00E22594"/>
    <w:rsid w:val="00E245E1"/>
    <w:rsid w:val="00E279FF"/>
    <w:rsid w:val="00E318B1"/>
    <w:rsid w:val="00E44E84"/>
    <w:rsid w:val="00E50514"/>
    <w:rsid w:val="00E57EAB"/>
    <w:rsid w:val="00E604C3"/>
    <w:rsid w:val="00E63115"/>
    <w:rsid w:val="00E669A2"/>
    <w:rsid w:val="00E67546"/>
    <w:rsid w:val="00E712DA"/>
    <w:rsid w:val="00E7250A"/>
    <w:rsid w:val="00E73165"/>
    <w:rsid w:val="00E74BB2"/>
    <w:rsid w:val="00E76296"/>
    <w:rsid w:val="00E81A6E"/>
    <w:rsid w:val="00E8557D"/>
    <w:rsid w:val="00E906AB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05A5"/>
    <w:rsid w:val="00EB1ABD"/>
    <w:rsid w:val="00EB7AC7"/>
    <w:rsid w:val="00EC4C29"/>
    <w:rsid w:val="00EC7422"/>
    <w:rsid w:val="00EC772C"/>
    <w:rsid w:val="00ED320B"/>
    <w:rsid w:val="00ED42DA"/>
    <w:rsid w:val="00ED6052"/>
    <w:rsid w:val="00ED6B12"/>
    <w:rsid w:val="00EE6898"/>
    <w:rsid w:val="00EF5D91"/>
    <w:rsid w:val="00EF60A6"/>
    <w:rsid w:val="00F02630"/>
    <w:rsid w:val="00F03490"/>
    <w:rsid w:val="00F05015"/>
    <w:rsid w:val="00F105AB"/>
    <w:rsid w:val="00F15954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68C4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1087"/>
    <w:rsid w:val="00F92C28"/>
    <w:rsid w:val="00FA07CF"/>
    <w:rsid w:val="00FA1A9E"/>
    <w:rsid w:val="00FA5D35"/>
    <w:rsid w:val="00FA6529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571B"/>
    <w:rsid w:val="00FD61DA"/>
    <w:rsid w:val="00FD655B"/>
    <w:rsid w:val="00FD6AFD"/>
    <w:rsid w:val="00FD7171"/>
    <w:rsid w:val="00FE0E96"/>
    <w:rsid w:val="00FE35A2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84BEF-87FD-451C-92EB-8F5C93ED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3F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3F2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8D0A8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D0A8F"/>
    <w:rPr>
      <w:color w:val="800080"/>
      <w:u w:val="single"/>
    </w:rPr>
  </w:style>
  <w:style w:type="paragraph" w:customStyle="1" w:styleId="font5">
    <w:name w:val="font5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9">
    <w:name w:val="font9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10">
    <w:name w:val="font10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nt11">
    <w:name w:val="font11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8D0A8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2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4754</Words>
  <Characters>27101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31792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10</cp:revision>
  <cp:lastPrinted>2021-11-19T11:32:00Z</cp:lastPrinted>
  <dcterms:created xsi:type="dcterms:W3CDTF">2022-09-13T15:50:00Z</dcterms:created>
  <dcterms:modified xsi:type="dcterms:W3CDTF">2022-09-23T10:39:00Z</dcterms:modified>
</cp:coreProperties>
</file>